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3" w:rsidRPr="00AD5373" w:rsidRDefault="00AD5373" w:rsidP="00AD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</w:p>
    <w:p w:rsidR="00AD5373" w:rsidRPr="00AD5373" w:rsidRDefault="00AD5373" w:rsidP="00AD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D537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D5373" w:rsidRPr="00AD5373" w:rsidRDefault="00AD5373" w:rsidP="00AD5373">
      <w:pPr>
        <w:pStyle w:val="6"/>
        <w:rPr>
          <w:sz w:val="28"/>
          <w:szCs w:val="28"/>
        </w:rPr>
      </w:pPr>
      <w:r w:rsidRPr="00AD5373">
        <w:rPr>
          <w:sz w:val="28"/>
          <w:szCs w:val="28"/>
        </w:rPr>
        <w:t>АДМИНИСТРАЦИЯ</w:t>
      </w:r>
    </w:p>
    <w:p w:rsidR="00AD5373" w:rsidRPr="00AD5373" w:rsidRDefault="00AD5373" w:rsidP="00AD537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>
        <w:rPr>
          <w:b/>
          <w:szCs w:val="28"/>
        </w:rPr>
        <w:t>МАРЬЕВСКОГО МУНИЦИПАЛЬНОГО ОБРАЗОВАНИЯ</w:t>
      </w:r>
      <w:r>
        <w:rPr>
          <w:b/>
          <w:spacing w:val="20"/>
          <w:szCs w:val="28"/>
        </w:rPr>
        <w:t xml:space="preserve"> ЕРШОВСКОГО </w:t>
      </w:r>
      <w:r w:rsidRPr="00AD5373">
        <w:rPr>
          <w:b/>
          <w:spacing w:val="20"/>
          <w:szCs w:val="28"/>
        </w:rPr>
        <w:t>РАЙОНА</w:t>
      </w:r>
    </w:p>
    <w:p w:rsidR="00AD5373" w:rsidRPr="00AD5373" w:rsidRDefault="00AD5373" w:rsidP="00AD537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AD5373">
        <w:rPr>
          <w:b/>
          <w:spacing w:val="20"/>
          <w:szCs w:val="28"/>
        </w:rPr>
        <w:t>САРАТОВСКОЙ ОБЛАСТИ</w:t>
      </w:r>
    </w:p>
    <w:p w:rsidR="00AD5373" w:rsidRPr="00AD5373" w:rsidRDefault="00AD5373" w:rsidP="00AD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73" w:rsidRPr="00AD5373" w:rsidRDefault="00AD5373" w:rsidP="00AD537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D53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5373" w:rsidRPr="00AD5373" w:rsidRDefault="00AD7AFD" w:rsidP="00AD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EE342D">
        <w:rPr>
          <w:rFonts w:ascii="Times New Roman" w:hAnsi="Times New Roman" w:cs="Times New Roman"/>
          <w:sz w:val="28"/>
          <w:szCs w:val="28"/>
        </w:rPr>
        <w:t>.11.2018</w:t>
      </w:r>
      <w:r w:rsidR="00AD5373">
        <w:rPr>
          <w:rFonts w:ascii="Times New Roman" w:hAnsi="Times New Roman" w:cs="Times New Roman"/>
          <w:sz w:val="28"/>
          <w:szCs w:val="28"/>
        </w:rPr>
        <w:t xml:space="preserve"> г.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     </w:t>
      </w:r>
      <w:r w:rsidR="00514158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EE342D">
        <w:rPr>
          <w:rFonts w:ascii="Times New Roman" w:hAnsi="Times New Roman" w:cs="Times New Roman"/>
          <w:sz w:val="28"/>
          <w:szCs w:val="28"/>
        </w:rPr>
        <w:t>31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5373" w:rsidRPr="00AD537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AD5373" w:rsidRPr="00AD5373" w:rsidRDefault="00AD5373" w:rsidP="00AD5373">
      <w:pPr>
        <w:tabs>
          <w:tab w:val="left" w:pos="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ab/>
      </w:r>
      <w:r w:rsidRPr="00AD5373">
        <w:rPr>
          <w:rFonts w:ascii="Times New Roman" w:hAnsi="Times New Roman" w:cs="Times New Roman"/>
          <w:sz w:val="28"/>
          <w:szCs w:val="28"/>
        </w:rPr>
        <w:tab/>
      </w:r>
      <w:r w:rsidRPr="00AD5373">
        <w:rPr>
          <w:rFonts w:ascii="Times New Roman" w:hAnsi="Times New Roman" w:cs="Times New Roman"/>
          <w:sz w:val="28"/>
          <w:szCs w:val="28"/>
        </w:rPr>
        <w:tab/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образ</w:t>
      </w:r>
      <w:r w:rsidR="00EE342D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EE342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E342D">
        <w:rPr>
          <w:rFonts w:ascii="Times New Roman" w:hAnsi="Times New Roman" w:cs="Times New Roman"/>
          <w:sz w:val="28"/>
          <w:szCs w:val="28"/>
        </w:rPr>
        <w:t xml:space="preserve"> района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год</w:t>
      </w:r>
    </w:p>
    <w:p w:rsidR="00AD5373" w:rsidRPr="00AD5373" w:rsidRDefault="00EE342D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на 2020 -2021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5373" w:rsidRPr="00AD5373" w:rsidRDefault="008625E2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Бюджетным  кодексом 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Российской Федерации, адм</w:t>
      </w:r>
      <w:r w:rsidR="00AD5373">
        <w:rPr>
          <w:rFonts w:ascii="Times New Roman" w:hAnsi="Times New Roman" w:cs="Times New Roman"/>
          <w:sz w:val="28"/>
          <w:szCs w:val="28"/>
        </w:rPr>
        <w:t xml:space="preserve">инистрация </w:t>
      </w:r>
      <w:proofErr w:type="spellStart"/>
      <w:r w:rsidR="00AD537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AD5373">
        <w:rPr>
          <w:rFonts w:ascii="Times New Roman" w:hAnsi="Times New Roman" w:cs="Times New Roman"/>
          <w:sz w:val="28"/>
          <w:szCs w:val="28"/>
        </w:rPr>
        <w:t xml:space="preserve"> 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5373"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D5373" w:rsidRPr="00AD537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5373">
        <w:rPr>
          <w:rFonts w:ascii="Times New Roman" w:hAnsi="Times New Roman" w:cs="Times New Roman"/>
          <w:sz w:val="28"/>
          <w:szCs w:val="28"/>
        </w:rPr>
        <w:t>ЕТ: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1.Одобрить основные показатели прогноза социально-экономического развити</w:t>
      </w:r>
      <w:r w:rsidR="00EE342D">
        <w:rPr>
          <w:rFonts w:ascii="Times New Roman" w:hAnsi="Times New Roman" w:cs="Times New Roman"/>
          <w:sz w:val="28"/>
          <w:szCs w:val="28"/>
        </w:rPr>
        <w:t>я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 по </w:t>
      </w:r>
      <w:r w:rsidRPr="00AD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района согласно приложению № 1.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2.Утвердить проект среднесро</w:t>
      </w:r>
      <w:r>
        <w:rPr>
          <w:rFonts w:ascii="Times New Roman" w:hAnsi="Times New Roman" w:cs="Times New Roman"/>
          <w:sz w:val="28"/>
          <w:szCs w:val="28"/>
        </w:rPr>
        <w:t xml:space="preserve">чного финансового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</w:t>
      </w:r>
      <w:r w:rsidR="00EE34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E342D">
        <w:rPr>
          <w:rFonts w:ascii="Times New Roman" w:hAnsi="Times New Roman" w:cs="Times New Roman"/>
          <w:sz w:val="28"/>
          <w:szCs w:val="28"/>
        </w:rPr>
        <w:t xml:space="preserve"> муниципального района на 2019-2021</w:t>
      </w:r>
      <w:r w:rsidRPr="00AD5373">
        <w:rPr>
          <w:rFonts w:ascii="Times New Roman" w:hAnsi="Times New Roman" w:cs="Times New Roman"/>
          <w:sz w:val="28"/>
          <w:szCs w:val="28"/>
        </w:rPr>
        <w:t xml:space="preserve"> годы согласно приложению №2.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3.Внести  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района  на 20</w:t>
      </w:r>
      <w:r w:rsidR="00EE342D">
        <w:rPr>
          <w:rFonts w:ascii="Times New Roman" w:hAnsi="Times New Roman" w:cs="Times New Roman"/>
          <w:sz w:val="28"/>
          <w:szCs w:val="28"/>
        </w:rPr>
        <w:t>19</w:t>
      </w:r>
      <w:r w:rsidR="00034DE4">
        <w:rPr>
          <w:rFonts w:ascii="Times New Roman" w:hAnsi="Times New Roman" w:cs="Times New Roman"/>
          <w:sz w:val="28"/>
          <w:szCs w:val="28"/>
        </w:rPr>
        <w:t xml:space="preserve"> год» по доходам в сумме  </w:t>
      </w:r>
      <w:r w:rsidR="001E0E01">
        <w:rPr>
          <w:rFonts w:ascii="Times New Roman" w:hAnsi="Times New Roman" w:cs="Times New Roman"/>
          <w:sz w:val="28"/>
          <w:szCs w:val="28"/>
        </w:rPr>
        <w:t>4884,7</w:t>
      </w:r>
      <w:r w:rsidR="008625E2"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53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5373">
        <w:rPr>
          <w:rFonts w:ascii="Times New Roman" w:hAnsi="Times New Roman" w:cs="Times New Roman"/>
          <w:sz w:val="28"/>
          <w:szCs w:val="28"/>
        </w:rPr>
        <w:t>уб. в т.ч. налоговые и неналоговые  до</w:t>
      </w:r>
      <w:r w:rsidR="00034DE4">
        <w:rPr>
          <w:rFonts w:ascii="Times New Roman" w:hAnsi="Times New Roman" w:cs="Times New Roman"/>
          <w:sz w:val="28"/>
          <w:szCs w:val="28"/>
        </w:rPr>
        <w:t xml:space="preserve">ходы  </w:t>
      </w:r>
      <w:r w:rsidR="00B10883">
        <w:rPr>
          <w:rFonts w:ascii="Times New Roman" w:hAnsi="Times New Roman" w:cs="Times New Roman"/>
          <w:sz w:val="28"/>
          <w:szCs w:val="28"/>
        </w:rPr>
        <w:t xml:space="preserve">1630,9 </w:t>
      </w:r>
      <w:r w:rsidR="00034DE4">
        <w:rPr>
          <w:rFonts w:ascii="Times New Roman" w:hAnsi="Times New Roman" w:cs="Times New Roman"/>
          <w:sz w:val="28"/>
          <w:szCs w:val="28"/>
        </w:rPr>
        <w:t xml:space="preserve">тыс.руб., по расходам </w:t>
      </w:r>
      <w:r w:rsidR="001E0E01">
        <w:rPr>
          <w:rFonts w:ascii="Times New Roman" w:hAnsi="Times New Roman" w:cs="Times New Roman"/>
          <w:sz w:val="28"/>
          <w:szCs w:val="28"/>
        </w:rPr>
        <w:t xml:space="preserve">4884,7 </w:t>
      </w:r>
      <w:r w:rsidR="00B10883"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тыс.руб</w:t>
      </w:r>
      <w:r w:rsidR="004939DF">
        <w:rPr>
          <w:rFonts w:ascii="Times New Roman" w:hAnsi="Times New Roman" w:cs="Times New Roman"/>
          <w:sz w:val="28"/>
          <w:szCs w:val="28"/>
        </w:rPr>
        <w:t xml:space="preserve">., дефицит 0 </w:t>
      </w:r>
      <w:r>
        <w:rPr>
          <w:rFonts w:ascii="Times New Roman" w:hAnsi="Times New Roman" w:cs="Times New Roman"/>
          <w:sz w:val="28"/>
          <w:szCs w:val="28"/>
        </w:rPr>
        <w:t xml:space="preserve">тыс.руб.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D53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373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 w:rsidR="00B75214">
        <w:rPr>
          <w:rFonts w:ascii="Times New Roman" w:hAnsi="Times New Roman" w:cs="Times New Roman"/>
          <w:sz w:val="28"/>
          <w:szCs w:val="28"/>
        </w:rPr>
        <w:t>становления возла</w:t>
      </w:r>
      <w:r>
        <w:rPr>
          <w:rFonts w:ascii="Times New Roman" w:hAnsi="Times New Roman" w:cs="Times New Roman"/>
          <w:sz w:val="28"/>
          <w:szCs w:val="28"/>
        </w:rPr>
        <w:t xml:space="preserve">гаю на себя. 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16F3" w:rsidRDefault="00514158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AD5373" w:rsidRPr="00AD5373">
        <w:rPr>
          <w:rFonts w:ascii="Times New Roman" w:hAnsi="Times New Roman" w:cs="Times New Roman"/>
          <w:sz w:val="28"/>
          <w:szCs w:val="28"/>
        </w:rPr>
        <w:tab/>
      </w:r>
      <w:r w:rsidR="00AD53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34DE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С.И. Яковлев</w:t>
      </w:r>
      <w:r w:rsidR="00AD5373" w:rsidRPr="00AD53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D5373" w:rsidRDefault="00AD5373" w:rsidP="004939D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C3060" w:rsidRDefault="009C3060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3060" w:rsidRDefault="009C3060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3060" w:rsidRPr="00AD5373" w:rsidRDefault="009C3060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Приложение  № 2 к постановлению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>МО от</w:t>
      </w:r>
      <w:r w:rsidR="00034DE4">
        <w:rPr>
          <w:rFonts w:ascii="Times New Roman" w:hAnsi="Times New Roman" w:cs="Times New Roman"/>
          <w:sz w:val="24"/>
          <w:szCs w:val="24"/>
        </w:rPr>
        <w:t xml:space="preserve"> </w:t>
      </w:r>
      <w:r w:rsidR="009A5ED0">
        <w:rPr>
          <w:rFonts w:ascii="Times New Roman" w:hAnsi="Times New Roman" w:cs="Times New Roman"/>
          <w:sz w:val="24"/>
          <w:szCs w:val="24"/>
        </w:rPr>
        <w:t>14</w:t>
      </w:r>
      <w:r w:rsidR="004516F3">
        <w:rPr>
          <w:rFonts w:ascii="Times New Roman" w:hAnsi="Times New Roman" w:cs="Times New Roman"/>
          <w:sz w:val="24"/>
          <w:szCs w:val="24"/>
        </w:rPr>
        <w:t>.11.</w:t>
      </w:r>
      <w:r w:rsidR="001E0E01">
        <w:rPr>
          <w:rFonts w:ascii="Times New Roman" w:hAnsi="Times New Roman" w:cs="Times New Roman"/>
          <w:sz w:val="24"/>
          <w:szCs w:val="24"/>
        </w:rPr>
        <w:t>2018</w:t>
      </w:r>
      <w:r w:rsidR="00034DE4">
        <w:rPr>
          <w:rFonts w:ascii="Times New Roman" w:hAnsi="Times New Roman" w:cs="Times New Roman"/>
          <w:sz w:val="24"/>
          <w:szCs w:val="24"/>
        </w:rPr>
        <w:t xml:space="preserve"> г. №</w:t>
      </w:r>
      <w:r w:rsidR="001E0E01">
        <w:rPr>
          <w:rFonts w:ascii="Times New Roman" w:hAnsi="Times New Roman" w:cs="Times New Roman"/>
          <w:sz w:val="24"/>
          <w:szCs w:val="24"/>
        </w:rPr>
        <w:t xml:space="preserve"> 31</w:t>
      </w:r>
      <w:r w:rsidRPr="008832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8327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83273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883273" w:rsidRPr="00883273" w:rsidRDefault="001E0E01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 области  на 2019 – 2021</w:t>
      </w:r>
      <w:r w:rsidR="00B75214">
        <w:rPr>
          <w:rFonts w:ascii="Times New Roman" w:hAnsi="Times New Roman" w:cs="Times New Roman"/>
          <w:sz w:val="24"/>
          <w:szCs w:val="24"/>
        </w:rPr>
        <w:t xml:space="preserve"> </w:t>
      </w:r>
      <w:r w:rsidR="00883273" w:rsidRPr="00883273">
        <w:rPr>
          <w:rFonts w:ascii="Times New Roman" w:hAnsi="Times New Roman" w:cs="Times New Roman"/>
          <w:sz w:val="24"/>
          <w:szCs w:val="24"/>
        </w:rPr>
        <w:t>годы</w:t>
      </w:r>
    </w:p>
    <w:p w:rsidR="00883273" w:rsidRPr="00883273" w:rsidRDefault="004516F3" w:rsidP="008832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883273" w:rsidRPr="0088327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3273" w:rsidRPr="00883273" w:rsidRDefault="00883273" w:rsidP="008832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Основные параметры бюджета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8327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8327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83273" w:rsidRPr="00883273" w:rsidRDefault="00883273" w:rsidP="008832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670"/>
        <w:gridCol w:w="1485"/>
        <w:gridCol w:w="1080"/>
        <w:gridCol w:w="1080"/>
      </w:tblGrid>
      <w:tr w:rsidR="00883273" w:rsidRPr="00883273" w:rsidTr="00822A77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Показатели   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>год    201</w:t>
            </w:r>
            <w:r w:rsidR="001E0E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1E0E01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  <w:r w:rsidR="00883273"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1E0E01" w:rsidP="008D23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8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73" w:rsidRPr="008832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3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5   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всего: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5140,3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4850,2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доходы   от   иной    приносящей    доход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290,1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- всего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5140,3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0E03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Источники   внутреннего    финансирования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бюджетные  кредиты  от  других   бюджетов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системы Российской Федерации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Предельный объем  муниципального внутреннего долга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года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09F7" w:rsidRDefault="006709F7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F7" w:rsidRPr="00883273" w:rsidRDefault="006709F7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3273" w:rsidRPr="00883273" w:rsidRDefault="00883273" w:rsidP="008832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273" w:rsidRDefault="0088327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B5BA1" w:rsidRPr="00883273" w:rsidRDefault="00BB5BA1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BB5BA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Таблица № 2                                        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>Объемы бюджетных ассигнований по главным распорядителям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>средств бюджета муниципального района по разделам, подразделам,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>целевым статьям и видам расходов классификации расходов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>бюджетов</w:t>
      </w:r>
    </w:p>
    <w:p w:rsidR="00883273" w:rsidRPr="00883273" w:rsidRDefault="00883273" w:rsidP="000860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2A77" w:rsidRDefault="00883273" w:rsidP="00822A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(тыс. руб.) </w:t>
      </w:r>
    </w:p>
    <w:tbl>
      <w:tblPr>
        <w:tblW w:w="1077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134"/>
        <w:gridCol w:w="850"/>
        <w:gridCol w:w="1134"/>
        <w:gridCol w:w="1560"/>
        <w:gridCol w:w="992"/>
        <w:gridCol w:w="850"/>
        <w:gridCol w:w="850"/>
        <w:gridCol w:w="850"/>
      </w:tblGrid>
      <w:tr w:rsidR="000E0383" w:rsidRPr="000E0383" w:rsidTr="000E0383">
        <w:tc>
          <w:tcPr>
            <w:tcW w:w="2552" w:type="dxa"/>
          </w:tcPr>
          <w:p w:rsidR="000E0383" w:rsidRP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0E0383" w:rsidRP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Код</w:t>
            </w:r>
          </w:p>
          <w:p w:rsidR="000E0383" w:rsidRP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главного</w:t>
            </w:r>
          </w:p>
          <w:p w:rsidR="000E0383" w:rsidRP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proofErr w:type="spellStart"/>
            <w:r w:rsidRPr="000E0383">
              <w:rPr>
                <w:rFonts w:ascii="Times New Roman" w:hAnsi="Times New Roman"/>
                <w:b/>
                <w:bCs/>
              </w:rPr>
              <w:t>распоря</w:t>
            </w:r>
            <w:proofErr w:type="spellEnd"/>
            <w:r w:rsidRPr="000E0383">
              <w:rPr>
                <w:rFonts w:ascii="Times New Roman" w:hAnsi="Times New Roman"/>
                <w:b/>
                <w:bCs/>
              </w:rPr>
              <w:t>-</w:t>
            </w:r>
          </w:p>
          <w:p w:rsidR="000E0383" w:rsidRP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proofErr w:type="spellStart"/>
            <w:r w:rsidRPr="000E0383">
              <w:rPr>
                <w:rFonts w:ascii="Times New Roman" w:hAnsi="Times New Roman"/>
                <w:b/>
                <w:bCs/>
              </w:rPr>
              <w:t>дителя</w:t>
            </w:r>
            <w:proofErr w:type="spellEnd"/>
          </w:p>
        </w:tc>
        <w:tc>
          <w:tcPr>
            <w:tcW w:w="850" w:type="dxa"/>
          </w:tcPr>
          <w:p w:rsidR="000E0383" w:rsidRP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560" w:type="dxa"/>
          </w:tcPr>
          <w:p w:rsidR="000E0383" w:rsidRP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Целевая</w:t>
            </w:r>
          </w:p>
          <w:p w:rsidR="000E0383" w:rsidRP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992" w:type="dxa"/>
          </w:tcPr>
          <w:p w:rsidR="000E0383" w:rsidRP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Вид</w:t>
            </w:r>
          </w:p>
          <w:p w:rsidR="000E0383" w:rsidRP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расходов</w:t>
            </w:r>
          </w:p>
        </w:tc>
        <w:tc>
          <w:tcPr>
            <w:tcW w:w="850" w:type="dxa"/>
          </w:tcPr>
          <w:p w:rsidR="000E0383" w:rsidRP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 г</w:t>
            </w:r>
          </w:p>
        </w:tc>
        <w:tc>
          <w:tcPr>
            <w:tcW w:w="850" w:type="dxa"/>
          </w:tcPr>
          <w:p w:rsid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2020г</w:t>
            </w:r>
          </w:p>
        </w:tc>
        <w:tc>
          <w:tcPr>
            <w:tcW w:w="850" w:type="dxa"/>
          </w:tcPr>
          <w:p w:rsid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2021г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 xml:space="preserve">Совет </w:t>
            </w:r>
            <w:proofErr w:type="spellStart"/>
            <w:r w:rsidRPr="000E0383">
              <w:rPr>
                <w:rFonts w:ascii="Times New Roman" w:hAnsi="Times New Roman"/>
                <w:b/>
                <w:bCs/>
              </w:rPr>
              <w:t>Марьевского</w:t>
            </w:r>
            <w:proofErr w:type="spellEnd"/>
            <w:r w:rsidRPr="000E0383">
              <w:rPr>
                <w:rFonts w:ascii="Times New Roman" w:hAnsi="Times New Roman"/>
                <w:b/>
                <w:bCs/>
              </w:rPr>
              <w:t xml:space="preserve"> </w:t>
            </w:r>
            <w:r w:rsidRPr="000E038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  <w:r w:rsidRPr="000E038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734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547,0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547,0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547,0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  <w:b/>
                <w:bCs/>
              </w:rPr>
              <w:t>734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547,0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547,0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547,0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0383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E0383">
              <w:rPr>
                <w:rFonts w:ascii="Times New Roman" w:hAnsi="Times New Roman" w:cs="Times New Roman"/>
                <w:b/>
                <w:bCs/>
              </w:rPr>
              <w:t>734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546,0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546,0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546,0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E0383">
              <w:rPr>
                <w:rFonts w:ascii="Times New Roman" w:hAnsi="Times New Roman" w:cs="Times New Roman"/>
                <w:bCs/>
              </w:rPr>
              <w:t>734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410 00 00000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546,0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546,0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546,0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представительного органа </w:t>
            </w:r>
            <w:r w:rsidRPr="000E0383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E0383">
              <w:rPr>
                <w:rFonts w:ascii="Times New Roman" w:hAnsi="Times New Roman" w:cs="Times New Roman"/>
                <w:bCs/>
              </w:rPr>
              <w:t>734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411 00 00000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546,0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546,0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546,0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E0383">
              <w:rPr>
                <w:rFonts w:ascii="Times New Roman" w:hAnsi="Times New Roman" w:cs="Times New Roman"/>
                <w:bCs/>
              </w:rPr>
              <w:t>734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411 00 02000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546,0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546,0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546,0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E0383">
              <w:rPr>
                <w:rFonts w:ascii="Times New Roman" w:hAnsi="Times New Roman" w:cs="Times New Roman"/>
                <w:bCs/>
              </w:rPr>
              <w:t>734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411 00 02000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546,0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546,0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Cs/>
              </w:rPr>
            </w:pPr>
            <w:r w:rsidRPr="000E0383">
              <w:rPr>
                <w:rFonts w:ascii="Times New Roman" w:hAnsi="Times New Roman"/>
                <w:bCs/>
              </w:rPr>
              <w:t>546,0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E0383">
              <w:rPr>
                <w:rFonts w:ascii="Times New Roman" w:hAnsi="Times New Roman" w:cs="Times New Roman"/>
                <w:b/>
                <w:bCs/>
              </w:rPr>
              <w:t>734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E038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</w:tr>
      <w:tr w:rsidR="003E4645" w:rsidRPr="000E0383" w:rsidTr="000E0383">
        <w:tc>
          <w:tcPr>
            <w:tcW w:w="2552" w:type="dxa"/>
            <w:vAlign w:val="bottom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lastRenderedPageBreak/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92" w:type="dxa"/>
            <w:vAlign w:val="bottom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</w:tr>
      <w:tr w:rsidR="003E4645" w:rsidRPr="000E0383" w:rsidTr="000E0383">
        <w:tc>
          <w:tcPr>
            <w:tcW w:w="2552" w:type="dxa"/>
            <w:vAlign w:val="bottom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vAlign w:val="bottom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92" w:type="dxa"/>
            <w:vAlign w:val="bottom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</w:tr>
      <w:tr w:rsidR="003E4645" w:rsidRPr="000E0383" w:rsidTr="000E0383">
        <w:trPr>
          <w:trHeight w:val="303"/>
        </w:trPr>
        <w:tc>
          <w:tcPr>
            <w:tcW w:w="2552" w:type="dxa"/>
            <w:vAlign w:val="bottom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vAlign w:val="bottom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92" w:type="dxa"/>
            <w:vAlign w:val="bottom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</w:tr>
      <w:tr w:rsidR="003E4645" w:rsidRPr="000E0383" w:rsidTr="000E0383">
        <w:trPr>
          <w:trHeight w:val="266"/>
        </w:trPr>
        <w:tc>
          <w:tcPr>
            <w:tcW w:w="2552" w:type="dxa"/>
            <w:vAlign w:val="bottom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</w:rPr>
            </w:pPr>
          </w:p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</w:p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vAlign w:val="bottom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92" w:type="dxa"/>
            <w:vAlign w:val="bottom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1,0</w:t>
            </w:r>
          </w:p>
        </w:tc>
      </w:tr>
      <w:tr w:rsidR="000E0383" w:rsidRPr="000E0383" w:rsidTr="000E0383">
        <w:trPr>
          <w:trHeight w:val="303"/>
        </w:trPr>
        <w:tc>
          <w:tcPr>
            <w:tcW w:w="2552" w:type="dxa"/>
          </w:tcPr>
          <w:p w:rsidR="000E0383" w:rsidRPr="000E0383" w:rsidRDefault="000E0383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proofErr w:type="spellStart"/>
            <w:r w:rsidRPr="000E0383">
              <w:rPr>
                <w:rFonts w:ascii="Times New Roman" w:hAnsi="Times New Roman"/>
                <w:b/>
                <w:bCs/>
              </w:rPr>
              <w:t>Марьевского</w:t>
            </w:r>
            <w:proofErr w:type="spellEnd"/>
            <w:r w:rsidRPr="000E0383">
              <w:rPr>
                <w:rFonts w:ascii="Times New Roman" w:hAnsi="Times New Roman"/>
                <w:b/>
                <w:bCs/>
              </w:rPr>
              <w:t xml:space="preserve"> МО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712</w:t>
            </w:r>
          </w:p>
        </w:tc>
        <w:tc>
          <w:tcPr>
            <w:tcW w:w="850" w:type="dxa"/>
          </w:tcPr>
          <w:p w:rsidR="000E0383" w:rsidRPr="000E0383" w:rsidRDefault="000E0383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0E0383" w:rsidRPr="000E0383" w:rsidRDefault="000E0383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0E0383" w:rsidRPr="000E0383" w:rsidRDefault="000E0383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E0383" w:rsidRPr="000E0383" w:rsidRDefault="000E0383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E0383" w:rsidRPr="000E0383" w:rsidRDefault="000E0383" w:rsidP="000E0383">
            <w:pPr>
              <w:pStyle w:val="a7"/>
              <w:contextualSpacing/>
              <w:rPr>
                <w:rFonts w:ascii="Times New Roman" w:hAnsi="Times New Roman"/>
                <w:b/>
              </w:rPr>
            </w:pPr>
            <w:r w:rsidRPr="000E0383">
              <w:rPr>
                <w:rFonts w:ascii="Times New Roman" w:hAnsi="Times New Roman"/>
                <w:b/>
              </w:rPr>
              <w:t>4337,7</w:t>
            </w:r>
          </w:p>
        </w:tc>
        <w:tc>
          <w:tcPr>
            <w:tcW w:w="850" w:type="dxa"/>
          </w:tcPr>
          <w:p w:rsidR="000E0383" w:rsidRPr="000E0383" w:rsidRDefault="00AD7AFD" w:rsidP="000E0383">
            <w:pPr>
              <w:pStyle w:val="a7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4514,9</w:t>
            </w:r>
          </w:p>
        </w:tc>
        <w:tc>
          <w:tcPr>
            <w:tcW w:w="850" w:type="dxa"/>
          </w:tcPr>
          <w:p w:rsidR="000E0383" w:rsidRPr="000E0383" w:rsidRDefault="00AD7AFD" w:rsidP="000E0383">
            <w:pPr>
              <w:pStyle w:val="a7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4593,3</w:t>
            </w:r>
          </w:p>
        </w:tc>
      </w:tr>
      <w:tr w:rsidR="003E4645" w:rsidRPr="000E0383" w:rsidTr="000E0383">
        <w:trPr>
          <w:trHeight w:val="290"/>
        </w:trPr>
        <w:tc>
          <w:tcPr>
            <w:tcW w:w="2552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1090,0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1090,0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1090,0</w:t>
            </w:r>
          </w:p>
        </w:tc>
      </w:tr>
      <w:tr w:rsidR="003E4645" w:rsidRPr="000E0383" w:rsidTr="000E0383">
        <w:trPr>
          <w:trHeight w:val="680"/>
        </w:trPr>
        <w:tc>
          <w:tcPr>
            <w:tcW w:w="2552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E0383">
              <w:rPr>
                <w:rFonts w:ascii="Times New Roman" w:hAnsi="Times New Roman" w:cs="Times New Roman"/>
                <w:b/>
                <w:bCs/>
              </w:rPr>
              <w:t>987,0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E0383">
              <w:rPr>
                <w:rFonts w:ascii="Times New Roman" w:hAnsi="Times New Roman" w:cs="Times New Roman"/>
                <w:b/>
                <w:bCs/>
              </w:rPr>
              <w:t>987,0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E0383">
              <w:rPr>
                <w:rFonts w:ascii="Times New Roman" w:hAnsi="Times New Roman" w:cs="Times New Roman"/>
                <w:b/>
                <w:bCs/>
              </w:rPr>
              <w:t>987,0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975,5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975,5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975,5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975,5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975,5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975,5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962,0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962,0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962,0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710,0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710,0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 xml:space="preserve">Закупка товаров, работ </w:t>
            </w:r>
            <w:r w:rsidRPr="000E0383">
              <w:rPr>
                <w:rFonts w:ascii="Times New Roman" w:hAnsi="Times New Roman" w:cs="Times New Roman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lastRenderedPageBreak/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252,0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413 00 02200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252,0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13,5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13,5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13,5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0E03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E038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</w:tr>
      <w:tr w:rsidR="003E4645" w:rsidRPr="000E0383" w:rsidTr="000E0383">
        <w:trPr>
          <w:trHeight w:val="246"/>
        </w:trPr>
        <w:tc>
          <w:tcPr>
            <w:tcW w:w="2552" w:type="dxa"/>
            <w:tcBorders>
              <w:right w:val="single" w:sz="4" w:space="0" w:color="auto"/>
            </w:tcBorders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0E038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E038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</w:tr>
      <w:tr w:rsidR="003E4645" w:rsidRPr="000E0383" w:rsidTr="000E0383">
        <w:trPr>
          <w:trHeight w:val="389"/>
        </w:trPr>
        <w:tc>
          <w:tcPr>
            <w:tcW w:w="255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E038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E038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</w:tr>
      <w:tr w:rsidR="003E4645" w:rsidRPr="000E0383" w:rsidTr="000E0383">
        <w:trPr>
          <w:trHeight w:val="293"/>
        </w:trPr>
        <w:tc>
          <w:tcPr>
            <w:tcW w:w="255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E038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E038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</w:tr>
      <w:tr w:rsidR="003E4645" w:rsidRPr="000E0383" w:rsidTr="000E0383">
        <w:trPr>
          <w:trHeight w:val="410"/>
        </w:trPr>
        <w:tc>
          <w:tcPr>
            <w:tcW w:w="255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E038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E0383">
              <w:rPr>
                <w:rFonts w:ascii="Times New Roman" w:hAnsi="Times New Roman" w:cs="Times New Roman"/>
                <w:lang w:eastAsia="ar-SA"/>
              </w:rPr>
              <w:t>540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11,5</w:t>
            </w:r>
          </w:p>
        </w:tc>
      </w:tr>
      <w:tr w:rsidR="003E4645" w:rsidRPr="000E0383" w:rsidTr="000E0383">
        <w:trPr>
          <w:trHeight w:val="410"/>
        </w:trPr>
        <w:tc>
          <w:tcPr>
            <w:tcW w:w="255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  <w:b/>
              </w:rPr>
            </w:pPr>
            <w:r w:rsidRPr="000E038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  <w:b/>
              </w:rPr>
            </w:pPr>
            <w:r w:rsidRPr="000E038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3E4645" w:rsidRPr="000E0383" w:rsidTr="000E0383">
        <w:trPr>
          <w:trHeight w:val="410"/>
        </w:trPr>
        <w:tc>
          <w:tcPr>
            <w:tcW w:w="255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 xml:space="preserve">Программа </w:t>
            </w:r>
            <w:r w:rsidRPr="000E0383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lastRenderedPageBreak/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</w:tr>
      <w:tr w:rsidR="003E4645" w:rsidRPr="000E0383" w:rsidTr="000E0383">
        <w:trPr>
          <w:trHeight w:val="410"/>
        </w:trPr>
        <w:tc>
          <w:tcPr>
            <w:tcW w:w="255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lastRenderedPageBreak/>
              <w:t>Развитие муниципального управления муниципального образования до 2020 года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</w:tr>
      <w:tr w:rsidR="003E4645" w:rsidRPr="000E0383" w:rsidTr="000E0383">
        <w:trPr>
          <w:trHeight w:val="410"/>
        </w:trPr>
        <w:tc>
          <w:tcPr>
            <w:tcW w:w="255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 xml:space="preserve"> 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</w:tr>
      <w:tr w:rsidR="003E4645" w:rsidRPr="000E0383" w:rsidTr="000E0383">
        <w:trPr>
          <w:trHeight w:val="410"/>
        </w:trPr>
        <w:tc>
          <w:tcPr>
            <w:tcW w:w="255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3.0</w:t>
            </w:r>
          </w:p>
        </w:tc>
      </w:tr>
      <w:tr w:rsidR="003E4645" w:rsidRPr="000E0383" w:rsidTr="000E0383">
        <w:trPr>
          <w:trHeight w:val="410"/>
        </w:trPr>
        <w:tc>
          <w:tcPr>
            <w:tcW w:w="255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</w:tr>
      <w:tr w:rsidR="003E4645" w:rsidRPr="000E0383" w:rsidTr="000E0383">
        <w:trPr>
          <w:trHeight w:val="410"/>
        </w:trPr>
        <w:tc>
          <w:tcPr>
            <w:tcW w:w="255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E0383">
              <w:rPr>
                <w:rFonts w:ascii="Times New Roman" w:hAnsi="Times New Roman" w:cs="Times New Roman"/>
                <w:lang w:eastAsia="ar-SA"/>
              </w:rPr>
              <w:t>800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</w:tr>
      <w:tr w:rsidR="003E4645" w:rsidRPr="000E0383" w:rsidTr="000E0383">
        <w:trPr>
          <w:trHeight w:val="410"/>
        </w:trPr>
        <w:tc>
          <w:tcPr>
            <w:tcW w:w="255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contextualSpacing/>
              <w:jc w:val="center"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E0383">
              <w:rPr>
                <w:rFonts w:ascii="Times New Roman" w:hAnsi="Times New Roman" w:cs="Times New Roman"/>
                <w:lang w:eastAsia="ar-SA"/>
              </w:rPr>
              <w:t>870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3,0</w:t>
            </w:r>
          </w:p>
        </w:tc>
      </w:tr>
      <w:tr w:rsidR="00AD7AFD" w:rsidRPr="000E0383" w:rsidTr="000E0383">
        <w:trPr>
          <w:trHeight w:val="410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pStyle w:val="a7"/>
              <w:ind w:left="33"/>
              <w:contextualSpacing/>
              <w:rPr>
                <w:rFonts w:ascii="Times New Roman" w:hAnsi="Times New Roman"/>
                <w:b/>
              </w:rPr>
            </w:pPr>
            <w:r w:rsidRPr="000E038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pStyle w:val="a7"/>
              <w:contextualSpacing/>
              <w:rPr>
                <w:rFonts w:ascii="Times New Roman" w:hAnsi="Times New Roman"/>
                <w:b/>
              </w:rPr>
            </w:pPr>
            <w:r w:rsidRPr="000E038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pStyle w:val="a7"/>
              <w:contextualSpacing/>
              <w:rPr>
                <w:rFonts w:ascii="Times New Roman" w:hAnsi="Times New Roman"/>
                <w:b/>
              </w:rPr>
            </w:pPr>
            <w:r w:rsidRPr="000E0383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pStyle w:val="a7"/>
              <w:contextualSpacing/>
              <w:rPr>
                <w:rFonts w:ascii="Times New Roman" w:hAnsi="Times New Roman"/>
                <w:b/>
              </w:rPr>
            </w:pPr>
            <w:r w:rsidRPr="000E0383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pStyle w:val="a7"/>
              <w:contextualSpacing/>
              <w:rPr>
                <w:rFonts w:ascii="Times New Roman" w:hAnsi="Times New Roman"/>
                <w:b/>
              </w:rPr>
            </w:pPr>
            <w:r w:rsidRPr="000E0383">
              <w:rPr>
                <w:rFonts w:ascii="Times New Roman" w:hAnsi="Times New Roman"/>
                <w:b/>
              </w:rPr>
              <w:t>100,0</w:t>
            </w:r>
          </w:p>
        </w:tc>
      </w:tr>
      <w:tr w:rsidR="00AD7AFD" w:rsidRPr="000E0383" w:rsidTr="000E0383">
        <w:trPr>
          <w:trHeight w:val="410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pStyle w:val="a7"/>
              <w:ind w:left="33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440 00 00000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100,0</w:t>
            </w:r>
          </w:p>
        </w:tc>
      </w:tr>
      <w:tr w:rsidR="00AD7AFD" w:rsidRPr="000E0383" w:rsidTr="000E0383">
        <w:trPr>
          <w:trHeight w:val="410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pStyle w:val="a7"/>
              <w:ind w:left="33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100,0</w:t>
            </w:r>
          </w:p>
        </w:tc>
      </w:tr>
      <w:tr w:rsidR="00AD7AFD" w:rsidRPr="000E0383" w:rsidTr="000E0383">
        <w:trPr>
          <w:trHeight w:val="410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pStyle w:val="a7"/>
              <w:ind w:left="33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100,0</w:t>
            </w:r>
          </w:p>
        </w:tc>
      </w:tr>
      <w:tr w:rsidR="00AD7AFD" w:rsidRPr="000E0383" w:rsidTr="000E0383">
        <w:trPr>
          <w:trHeight w:val="410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0E0383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lastRenderedPageBreak/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pStyle w:val="a7"/>
              <w:ind w:left="33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100,0</w:t>
            </w:r>
          </w:p>
        </w:tc>
      </w:tr>
      <w:tr w:rsidR="003E4645" w:rsidRPr="000E0383" w:rsidTr="000E0383">
        <w:trPr>
          <w:trHeight w:val="342"/>
        </w:trPr>
        <w:tc>
          <w:tcPr>
            <w:tcW w:w="2552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lastRenderedPageBreak/>
              <w:t>Национальная оборона</w:t>
            </w:r>
          </w:p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3E4645" w:rsidRPr="000E0383" w:rsidRDefault="003E4645" w:rsidP="000E0383">
            <w:pPr>
              <w:pStyle w:val="a7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0E0383">
              <w:rPr>
                <w:rFonts w:ascii="Times New Roman" w:hAnsi="Times New Roman"/>
                <w:b/>
                <w:bCs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E0383">
              <w:rPr>
                <w:rFonts w:ascii="Times New Roman" w:hAnsi="Times New Roman" w:cs="Times New Roman"/>
                <w:b/>
                <w:bCs/>
              </w:rPr>
              <w:t xml:space="preserve">   02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E0383">
              <w:rPr>
                <w:rFonts w:ascii="Times New Roman" w:hAnsi="Times New Roman" w:cs="Times New Roman"/>
                <w:b/>
                <w:bCs/>
              </w:rPr>
              <w:t xml:space="preserve"> 00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645" w:rsidRPr="000E0383" w:rsidRDefault="003E4645" w:rsidP="000E0383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E0383">
              <w:rPr>
                <w:rFonts w:ascii="Times New Roman" w:hAnsi="Times New Roman" w:cs="Times New Roman"/>
                <w:b/>
                <w:bCs/>
              </w:rPr>
              <w:t>82,6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E0383">
              <w:rPr>
                <w:rFonts w:ascii="Times New Roman" w:hAnsi="Times New Roman" w:cs="Times New Roman"/>
                <w:b/>
                <w:bCs/>
              </w:rPr>
              <w:t>82,6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E0383">
              <w:rPr>
                <w:rFonts w:ascii="Times New Roman" w:hAnsi="Times New Roman" w:cs="Times New Roman"/>
                <w:b/>
                <w:bCs/>
              </w:rPr>
              <w:t>82,6</w:t>
            </w:r>
          </w:p>
        </w:tc>
      </w:tr>
      <w:tr w:rsidR="003E4645" w:rsidRPr="000E0383" w:rsidTr="000E0383">
        <w:trPr>
          <w:trHeight w:val="314"/>
        </w:trPr>
        <w:tc>
          <w:tcPr>
            <w:tcW w:w="2552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</w:rPr>
            </w:pPr>
            <w:r w:rsidRPr="000E0383">
              <w:rPr>
                <w:rFonts w:ascii="Times New Roman" w:hAnsi="Times New Roman"/>
                <w:b/>
              </w:rPr>
              <w:t>Мобилизационная и вневойсковая</w:t>
            </w:r>
          </w:p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  <w:b/>
              </w:rPr>
            </w:pPr>
            <w:r w:rsidRPr="000E0383">
              <w:rPr>
                <w:rFonts w:ascii="Times New Roman" w:hAnsi="Times New Roman"/>
                <w:b/>
              </w:rPr>
              <w:t>подготовка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 xml:space="preserve">  02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4645" w:rsidRPr="000E0383" w:rsidRDefault="003E4645" w:rsidP="000E0383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82,6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82,6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82,6</w:t>
            </w:r>
          </w:p>
        </w:tc>
      </w:tr>
      <w:tr w:rsidR="003E4645" w:rsidRPr="000E0383" w:rsidTr="000E0383">
        <w:trPr>
          <w:trHeight w:val="314"/>
        </w:trPr>
        <w:tc>
          <w:tcPr>
            <w:tcW w:w="2552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82,6</w:t>
            </w:r>
          </w:p>
        </w:tc>
      </w:tr>
      <w:tr w:rsidR="003E4645" w:rsidRPr="000E0383" w:rsidTr="000E0383">
        <w:trPr>
          <w:trHeight w:val="314"/>
        </w:trPr>
        <w:tc>
          <w:tcPr>
            <w:tcW w:w="2552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pacing w:line="319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82,6</w:t>
            </w:r>
          </w:p>
        </w:tc>
      </w:tr>
      <w:tr w:rsidR="003E4645" w:rsidRPr="000E0383" w:rsidTr="000E0383">
        <w:trPr>
          <w:trHeight w:val="314"/>
        </w:trPr>
        <w:tc>
          <w:tcPr>
            <w:tcW w:w="2552" w:type="dxa"/>
          </w:tcPr>
          <w:p w:rsidR="003E4645" w:rsidRPr="000E0383" w:rsidRDefault="003E4645" w:rsidP="000E0383">
            <w:pPr>
              <w:pStyle w:val="a7"/>
              <w:contextualSpacing/>
              <w:rPr>
                <w:rFonts w:ascii="Times New Roman" w:hAnsi="Times New Roman"/>
              </w:rPr>
            </w:pPr>
            <w:r w:rsidRPr="000E0383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 xml:space="preserve"> 02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82,6</w:t>
            </w:r>
          </w:p>
        </w:tc>
      </w:tr>
      <w:tr w:rsidR="003E4645" w:rsidRPr="000E0383" w:rsidTr="000E0383">
        <w:trPr>
          <w:trHeight w:val="314"/>
        </w:trPr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80,6</w:t>
            </w:r>
          </w:p>
        </w:tc>
      </w:tr>
      <w:tr w:rsidR="003E4645" w:rsidRPr="000E0383" w:rsidTr="000E0383">
        <w:trPr>
          <w:trHeight w:val="314"/>
        </w:trPr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80,6</w:t>
            </w:r>
          </w:p>
        </w:tc>
      </w:tr>
      <w:tr w:rsidR="003E4645" w:rsidRPr="000E0383" w:rsidTr="000E0383">
        <w:trPr>
          <w:trHeight w:val="314"/>
        </w:trPr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2,0</w:t>
            </w:r>
          </w:p>
        </w:tc>
      </w:tr>
      <w:tr w:rsidR="003E4645" w:rsidRPr="000E0383" w:rsidTr="000E0383">
        <w:trPr>
          <w:trHeight w:val="314"/>
        </w:trPr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lastRenderedPageBreak/>
              <w:t>Защита населения и территории от чрезвычайных ситуаций, обеспечение пожарной безопасности в муниципальном образовании до 2020 года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100,0</w:t>
            </w:r>
          </w:p>
        </w:tc>
      </w:tr>
      <w:tr w:rsidR="000E0383" w:rsidRPr="000E0383" w:rsidTr="000E0383">
        <w:trPr>
          <w:trHeight w:val="314"/>
        </w:trPr>
        <w:tc>
          <w:tcPr>
            <w:tcW w:w="2552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712</w:t>
            </w:r>
          </w:p>
        </w:tc>
        <w:tc>
          <w:tcPr>
            <w:tcW w:w="85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383" w:rsidRPr="000E0383" w:rsidRDefault="000E0383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0383" w:rsidRPr="000E0383" w:rsidRDefault="000E0383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1439,9</w:t>
            </w:r>
          </w:p>
        </w:tc>
        <w:tc>
          <w:tcPr>
            <w:tcW w:w="850" w:type="dxa"/>
          </w:tcPr>
          <w:p w:rsidR="000E0383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1617,1</w:t>
            </w:r>
          </w:p>
        </w:tc>
        <w:tc>
          <w:tcPr>
            <w:tcW w:w="850" w:type="dxa"/>
          </w:tcPr>
          <w:p w:rsidR="000E0383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1439,9</w:t>
            </w:r>
          </w:p>
        </w:tc>
      </w:tr>
      <w:tr w:rsidR="000E0383" w:rsidRPr="000E0383" w:rsidTr="000E0383">
        <w:trPr>
          <w:trHeight w:val="314"/>
        </w:trPr>
        <w:tc>
          <w:tcPr>
            <w:tcW w:w="2552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712</w:t>
            </w:r>
          </w:p>
        </w:tc>
        <w:tc>
          <w:tcPr>
            <w:tcW w:w="85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6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383" w:rsidRPr="000E0383" w:rsidRDefault="000E0383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0383" w:rsidRPr="000E0383" w:rsidRDefault="000E0383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1439,9</w:t>
            </w:r>
          </w:p>
        </w:tc>
        <w:tc>
          <w:tcPr>
            <w:tcW w:w="850" w:type="dxa"/>
          </w:tcPr>
          <w:p w:rsidR="000E0383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1617,1</w:t>
            </w:r>
          </w:p>
        </w:tc>
        <w:tc>
          <w:tcPr>
            <w:tcW w:w="850" w:type="dxa"/>
          </w:tcPr>
          <w:p w:rsidR="000E0383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1439,9</w:t>
            </w:r>
          </w:p>
        </w:tc>
      </w:tr>
      <w:tr w:rsidR="000E0383" w:rsidRPr="000E0383" w:rsidTr="000E0383">
        <w:trPr>
          <w:trHeight w:val="314"/>
        </w:trPr>
        <w:tc>
          <w:tcPr>
            <w:tcW w:w="2552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0383" w:rsidRPr="000E0383" w:rsidRDefault="000E0383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0383" w:rsidRPr="000E0383" w:rsidRDefault="000E0383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1439,9</w:t>
            </w:r>
          </w:p>
        </w:tc>
        <w:tc>
          <w:tcPr>
            <w:tcW w:w="850" w:type="dxa"/>
          </w:tcPr>
          <w:p w:rsidR="000E0383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1617,1</w:t>
            </w:r>
          </w:p>
        </w:tc>
        <w:tc>
          <w:tcPr>
            <w:tcW w:w="850" w:type="dxa"/>
          </w:tcPr>
          <w:p w:rsidR="000E0383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</w:t>
            </w:r>
          </w:p>
        </w:tc>
      </w:tr>
      <w:tr w:rsidR="000E0383" w:rsidRPr="000E0383" w:rsidTr="000E0383">
        <w:trPr>
          <w:trHeight w:val="314"/>
        </w:trPr>
        <w:tc>
          <w:tcPr>
            <w:tcW w:w="2552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 xml:space="preserve">Развитие транспортной системы </w:t>
            </w:r>
            <w:proofErr w:type="spellStart"/>
            <w:r w:rsidRPr="000E0383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0E0383">
              <w:rPr>
                <w:rFonts w:ascii="Times New Roman" w:hAnsi="Times New Roman" w:cs="Times New Roman"/>
              </w:rPr>
              <w:t xml:space="preserve"> муниципального района на 2017-2020 годы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992" w:type="dxa"/>
          </w:tcPr>
          <w:p w:rsidR="000E0383" w:rsidRPr="000E0383" w:rsidRDefault="000E0383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0383" w:rsidRPr="000E0383" w:rsidRDefault="000E0383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1439,9</w:t>
            </w:r>
          </w:p>
        </w:tc>
        <w:tc>
          <w:tcPr>
            <w:tcW w:w="850" w:type="dxa"/>
          </w:tcPr>
          <w:p w:rsidR="000E0383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1617,1</w:t>
            </w:r>
          </w:p>
        </w:tc>
        <w:tc>
          <w:tcPr>
            <w:tcW w:w="850" w:type="dxa"/>
          </w:tcPr>
          <w:p w:rsidR="000E0383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</w:t>
            </w:r>
          </w:p>
        </w:tc>
      </w:tr>
      <w:tr w:rsidR="003E4645" w:rsidRPr="000E0383" w:rsidTr="000E0383">
        <w:trPr>
          <w:trHeight w:val="314"/>
        </w:trPr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</w:t>
            </w:r>
            <w:r w:rsidRPr="000E0383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границах населенных пунктов муниципального образования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lastRenderedPageBreak/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164,1</w:t>
            </w:r>
          </w:p>
        </w:tc>
      </w:tr>
      <w:tr w:rsidR="003E4645" w:rsidRPr="000E0383" w:rsidTr="000E0383">
        <w:trPr>
          <w:trHeight w:val="314"/>
        </w:trPr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0E0383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164,1</w:t>
            </w:r>
          </w:p>
        </w:tc>
      </w:tr>
      <w:tr w:rsidR="003E4645" w:rsidRPr="000E0383" w:rsidTr="000E0383">
        <w:trPr>
          <w:trHeight w:val="314"/>
        </w:trPr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164,1</w:t>
            </w:r>
          </w:p>
        </w:tc>
      </w:tr>
      <w:tr w:rsidR="003E4645" w:rsidRPr="000E0383" w:rsidTr="000E0383">
        <w:trPr>
          <w:trHeight w:val="314"/>
        </w:trPr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164,1</w:t>
            </w:r>
          </w:p>
        </w:tc>
      </w:tr>
      <w:tr w:rsidR="000E0383" w:rsidRPr="000E0383" w:rsidTr="000E0383">
        <w:trPr>
          <w:trHeight w:val="314"/>
        </w:trPr>
        <w:tc>
          <w:tcPr>
            <w:tcW w:w="2552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0E0383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за счет средств местного бюджета»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92" w:type="dxa"/>
          </w:tcPr>
          <w:p w:rsidR="000E0383" w:rsidRPr="000E0383" w:rsidRDefault="000E0383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0383" w:rsidRPr="000E0383" w:rsidRDefault="000E0383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1275,8</w:t>
            </w:r>
          </w:p>
        </w:tc>
        <w:tc>
          <w:tcPr>
            <w:tcW w:w="850" w:type="dxa"/>
          </w:tcPr>
          <w:p w:rsidR="000E0383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</w:t>
            </w:r>
          </w:p>
        </w:tc>
        <w:tc>
          <w:tcPr>
            <w:tcW w:w="850" w:type="dxa"/>
          </w:tcPr>
          <w:p w:rsidR="000E0383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1275,8</w:t>
            </w:r>
          </w:p>
        </w:tc>
      </w:tr>
      <w:tr w:rsidR="000E0383" w:rsidRPr="000E0383" w:rsidTr="000E0383">
        <w:trPr>
          <w:trHeight w:val="314"/>
        </w:trPr>
        <w:tc>
          <w:tcPr>
            <w:tcW w:w="2552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92" w:type="dxa"/>
          </w:tcPr>
          <w:p w:rsidR="000E0383" w:rsidRPr="000E0383" w:rsidRDefault="000E0383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0E0383" w:rsidRPr="000E0383" w:rsidRDefault="000E0383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1275,8</w:t>
            </w:r>
          </w:p>
        </w:tc>
        <w:tc>
          <w:tcPr>
            <w:tcW w:w="850" w:type="dxa"/>
          </w:tcPr>
          <w:p w:rsidR="000E0383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</w:t>
            </w:r>
          </w:p>
        </w:tc>
        <w:tc>
          <w:tcPr>
            <w:tcW w:w="850" w:type="dxa"/>
          </w:tcPr>
          <w:p w:rsidR="000E0383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1275,8</w:t>
            </w:r>
          </w:p>
        </w:tc>
      </w:tr>
      <w:tr w:rsidR="000E0383" w:rsidRPr="000E0383" w:rsidTr="000E0383">
        <w:trPr>
          <w:trHeight w:val="314"/>
        </w:trPr>
        <w:tc>
          <w:tcPr>
            <w:tcW w:w="2552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92" w:type="dxa"/>
          </w:tcPr>
          <w:p w:rsidR="000E0383" w:rsidRPr="000E0383" w:rsidRDefault="000E0383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0E0383" w:rsidRPr="000E0383" w:rsidRDefault="000E0383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1275,9</w:t>
            </w:r>
          </w:p>
        </w:tc>
        <w:tc>
          <w:tcPr>
            <w:tcW w:w="850" w:type="dxa"/>
          </w:tcPr>
          <w:p w:rsidR="000E0383" w:rsidRPr="000E0383" w:rsidRDefault="003E4645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</w:t>
            </w:r>
          </w:p>
        </w:tc>
        <w:tc>
          <w:tcPr>
            <w:tcW w:w="850" w:type="dxa"/>
          </w:tcPr>
          <w:p w:rsidR="000E0383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1275,8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1510,0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1510,0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1765,0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lastRenderedPageBreak/>
              <w:t>Обеспечение населения доступным жильем и развитие жилищно-коммунальной инфраструктуры муниципального образования до 2020 года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E0383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0E0383">
              <w:rPr>
                <w:rFonts w:ascii="Times New Roman" w:hAnsi="Times New Roman" w:cs="Times New Roman"/>
                <w:color w:val="000000"/>
              </w:rPr>
              <w:t xml:space="preserve"> назначения »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7260001100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7260001100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7260001100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1000,0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510,0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510,0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Подпрограмма «Организация и содержание мест захоронения»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8400001112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 xml:space="preserve">Закупка товаров, работ </w:t>
            </w:r>
            <w:r w:rsidRPr="000E0383">
              <w:rPr>
                <w:rFonts w:ascii="Times New Roman" w:hAnsi="Times New Roman" w:cs="Times New Roman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lastRenderedPageBreak/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8400001112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8400001112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Подпрограмма «Развитие благоустройства территории муниципального образования»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505,6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505,6</w:t>
            </w:r>
          </w:p>
        </w:tc>
      </w:tr>
      <w:tr w:rsidR="00AD7AFD" w:rsidRPr="000E0383" w:rsidTr="000E0383">
        <w:trPr>
          <w:trHeight w:val="314"/>
        </w:trPr>
        <w:tc>
          <w:tcPr>
            <w:tcW w:w="2552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</w:tcPr>
          <w:p w:rsidR="00AD7AFD" w:rsidRPr="000E0383" w:rsidRDefault="00AD7AFD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992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</w:tcPr>
          <w:p w:rsidR="00AD7AFD" w:rsidRPr="000E0383" w:rsidRDefault="00AD7AFD" w:rsidP="00BB5BA1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</w:tcPr>
          <w:p w:rsidR="00AD7AFD" w:rsidRPr="000E0383" w:rsidRDefault="00AD7AFD" w:rsidP="000E0383">
            <w:pPr>
              <w:spacing w:line="319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505,6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115,2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115,2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115,2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Социальная поддержка и социальное обслуживание граждан  муниципального образования до 2020 года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подпрограмма « Социальная поддержка граждан»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115,2</w:t>
            </w:r>
          </w:p>
        </w:tc>
      </w:tr>
      <w:tr w:rsidR="003E4645" w:rsidRPr="000E0383" w:rsidTr="000E0383">
        <w:tc>
          <w:tcPr>
            <w:tcW w:w="255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992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0" w:type="dxa"/>
          </w:tcPr>
          <w:p w:rsidR="003E4645" w:rsidRPr="000E0383" w:rsidRDefault="003E4645" w:rsidP="000E0383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115.2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115.2</w:t>
            </w:r>
          </w:p>
        </w:tc>
        <w:tc>
          <w:tcPr>
            <w:tcW w:w="850" w:type="dxa"/>
          </w:tcPr>
          <w:p w:rsidR="003E4645" w:rsidRPr="000E0383" w:rsidRDefault="003E4645" w:rsidP="00BB5BA1">
            <w:pPr>
              <w:contextualSpacing/>
              <w:rPr>
                <w:rFonts w:ascii="Times New Roman" w:hAnsi="Times New Roman" w:cs="Times New Roman"/>
              </w:rPr>
            </w:pPr>
            <w:r w:rsidRPr="000E0383">
              <w:rPr>
                <w:rFonts w:ascii="Times New Roman" w:hAnsi="Times New Roman" w:cs="Times New Roman"/>
              </w:rPr>
              <w:t>115.2</w:t>
            </w:r>
          </w:p>
        </w:tc>
      </w:tr>
      <w:tr w:rsidR="000E0383" w:rsidRPr="000E0383" w:rsidTr="000E0383">
        <w:tc>
          <w:tcPr>
            <w:tcW w:w="2552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Всего расходов:</w:t>
            </w: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0383">
              <w:rPr>
                <w:rFonts w:ascii="Times New Roman" w:hAnsi="Times New Roman" w:cs="Times New Roman"/>
                <w:b/>
              </w:rPr>
              <w:t>4884,7</w:t>
            </w:r>
          </w:p>
        </w:tc>
        <w:tc>
          <w:tcPr>
            <w:tcW w:w="850" w:type="dxa"/>
          </w:tcPr>
          <w:p w:rsidR="000E0383" w:rsidRPr="000E0383" w:rsidRDefault="000E0383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5061,9</w:t>
            </w:r>
          </w:p>
        </w:tc>
        <w:tc>
          <w:tcPr>
            <w:tcW w:w="850" w:type="dxa"/>
          </w:tcPr>
          <w:p w:rsidR="000E0383" w:rsidRPr="000E0383" w:rsidRDefault="003E4645" w:rsidP="000E038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5140,3</w:t>
            </w:r>
          </w:p>
        </w:tc>
      </w:tr>
    </w:tbl>
    <w:p w:rsidR="0008608F" w:rsidRPr="0008608F" w:rsidRDefault="0008608F" w:rsidP="00BB5BA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sectPr w:rsidR="0008608F" w:rsidRPr="0008608F" w:rsidSect="0008608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47C7A"/>
    <w:multiLevelType w:val="multilevel"/>
    <w:tmpl w:val="BEC28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A1D7E37"/>
    <w:multiLevelType w:val="multilevel"/>
    <w:tmpl w:val="48C66A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3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2"/>
  </w:num>
  <w:num w:numId="23">
    <w:abstractNumId w:val="45"/>
  </w:num>
  <w:num w:numId="24">
    <w:abstractNumId w:val="0"/>
  </w:num>
  <w:num w:numId="25">
    <w:abstractNumId w:val="47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8"/>
  </w:num>
  <w:num w:numId="45">
    <w:abstractNumId w:val="2"/>
  </w:num>
  <w:num w:numId="46">
    <w:abstractNumId w:val="8"/>
  </w:num>
  <w:num w:numId="47">
    <w:abstractNumId w:val="25"/>
  </w:num>
  <w:num w:numId="48">
    <w:abstractNumId w:val="46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373"/>
    <w:rsid w:val="00015786"/>
    <w:rsid w:val="00034DE4"/>
    <w:rsid w:val="000423F2"/>
    <w:rsid w:val="00044612"/>
    <w:rsid w:val="000568FF"/>
    <w:rsid w:val="0008608F"/>
    <w:rsid w:val="000C6CA6"/>
    <w:rsid w:val="000E0383"/>
    <w:rsid w:val="00146DDF"/>
    <w:rsid w:val="001C0A58"/>
    <w:rsid w:val="001E0E01"/>
    <w:rsid w:val="002041C5"/>
    <w:rsid w:val="0026097D"/>
    <w:rsid w:val="00286ECF"/>
    <w:rsid w:val="002E7C8B"/>
    <w:rsid w:val="00330F2E"/>
    <w:rsid w:val="003348DA"/>
    <w:rsid w:val="00336077"/>
    <w:rsid w:val="0036684C"/>
    <w:rsid w:val="003E4645"/>
    <w:rsid w:val="00403897"/>
    <w:rsid w:val="004475C9"/>
    <w:rsid w:val="004516F3"/>
    <w:rsid w:val="0045540F"/>
    <w:rsid w:val="004762B4"/>
    <w:rsid w:val="004939DF"/>
    <w:rsid w:val="004A4D03"/>
    <w:rsid w:val="004D7DF9"/>
    <w:rsid w:val="00514158"/>
    <w:rsid w:val="005413BA"/>
    <w:rsid w:val="00582651"/>
    <w:rsid w:val="005966C9"/>
    <w:rsid w:val="005C6231"/>
    <w:rsid w:val="005D62D8"/>
    <w:rsid w:val="00605511"/>
    <w:rsid w:val="00617BD0"/>
    <w:rsid w:val="006709F7"/>
    <w:rsid w:val="006A0382"/>
    <w:rsid w:val="006B546C"/>
    <w:rsid w:val="006B708E"/>
    <w:rsid w:val="00710971"/>
    <w:rsid w:val="00720704"/>
    <w:rsid w:val="007507AD"/>
    <w:rsid w:val="00790F70"/>
    <w:rsid w:val="007E622D"/>
    <w:rsid w:val="007F43A4"/>
    <w:rsid w:val="007F6070"/>
    <w:rsid w:val="00822A77"/>
    <w:rsid w:val="008625E2"/>
    <w:rsid w:val="00865CCA"/>
    <w:rsid w:val="00883273"/>
    <w:rsid w:val="008D23E2"/>
    <w:rsid w:val="0090441F"/>
    <w:rsid w:val="00943F6E"/>
    <w:rsid w:val="009A5ED0"/>
    <w:rsid w:val="009C3048"/>
    <w:rsid w:val="009C3060"/>
    <w:rsid w:val="00A50B43"/>
    <w:rsid w:val="00AA3A02"/>
    <w:rsid w:val="00AD5373"/>
    <w:rsid w:val="00AD7AFD"/>
    <w:rsid w:val="00B10883"/>
    <w:rsid w:val="00B450A4"/>
    <w:rsid w:val="00B74E4B"/>
    <w:rsid w:val="00B75214"/>
    <w:rsid w:val="00BB5BA1"/>
    <w:rsid w:val="00BF0B1B"/>
    <w:rsid w:val="00C4354B"/>
    <w:rsid w:val="00C72FC4"/>
    <w:rsid w:val="00C77CCA"/>
    <w:rsid w:val="00CC1374"/>
    <w:rsid w:val="00D41387"/>
    <w:rsid w:val="00D5105F"/>
    <w:rsid w:val="00D83F9C"/>
    <w:rsid w:val="00DB75F9"/>
    <w:rsid w:val="00E077A7"/>
    <w:rsid w:val="00E22914"/>
    <w:rsid w:val="00E2658F"/>
    <w:rsid w:val="00EC48F6"/>
    <w:rsid w:val="00EE342D"/>
    <w:rsid w:val="00EE6C55"/>
    <w:rsid w:val="00F01092"/>
    <w:rsid w:val="00F52DCB"/>
    <w:rsid w:val="00F53CC5"/>
    <w:rsid w:val="00F570B5"/>
    <w:rsid w:val="00F82551"/>
    <w:rsid w:val="00FD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97"/>
  </w:style>
  <w:style w:type="paragraph" w:styleId="1">
    <w:name w:val="heading 1"/>
    <w:basedOn w:val="a"/>
    <w:next w:val="a"/>
    <w:link w:val="10"/>
    <w:qFormat/>
    <w:rsid w:val="0008608F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08608F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860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08F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08608F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D53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link w:val="70"/>
    <w:qFormat/>
    <w:rsid w:val="0008608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D53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unhideWhenUsed/>
    <w:rsid w:val="00AD537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D53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3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83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link w:val="a8"/>
    <w:uiPriority w:val="99"/>
    <w:qFormat/>
    <w:rsid w:val="00904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90441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8608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anao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086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0860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608F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0860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8608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0860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8608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0">
    <w:name w:val="ConsNormal"/>
    <w:rsid w:val="00086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rsid w:val="0008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860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8608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086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8608F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Block Text"/>
    <w:basedOn w:val="a"/>
    <w:rsid w:val="0008608F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paragraph" w:styleId="af2">
    <w:name w:val="footer"/>
    <w:basedOn w:val="a"/>
    <w:link w:val="af3"/>
    <w:rsid w:val="000860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08608F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08608F"/>
  </w:style>
  <w:style w:type="paragraph" w:customStyle="1" w:styleId="aaanao0">
    <w:name w:val="aa?anao"/>
    <w:basedOn w:val="a"/>
    <w:next w:val="a"/>
    <w:rsid w:val="000860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table" w:styleId="af5">
    <w:name w:val="Table Grid"/>
    <w:basedOn w:val="a1"/>
    <w:rsid w:val="0008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0E038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E03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BFC9-1983-4E8F-BCC1-E3BA0A61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44</cp:revision>
  <cp:lastPrinted>2017-11-21T06:37:00Z</cp:lastPrinted>
  <dcterms:created xsi:type="dcterms:W3CDTF">2014-11-15T06:56:00Z</dcterms:created>
  <dcterms:modified xsi:type="dcterms:W3CDTF">2018-11-19T13:52:00Z</dcterms:modified>
</cp:coreProperties>
</file>